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091D9C">
      <w:pPr>
        <w:pStyle w:val="Cmsor1"/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547D1561" w:rsidR="008F1334" w:rsidRPr="00F30D6B" w:rsidRDefault="00426B30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Projektzáró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08DBFC73" w:rsidR="008F1334" w:rsidRPr="00F30D6B" w:rsidRDefault="00665F54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Foktő, Kossuth Lajos utca csapadékvíz-gazdálkodásának és közlekedésbiztonságának fejlesztése</w:t>
      </w:r>
    </w:p>
    <w:p w14:paraId="74B3A6BA" w14:textId="585DEBF2" w:rsidR="008F1334" w:rsidRPr="00F30D6B" w:rsidRDefault="004D137B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2025. február 21.</w:t>
      </w:r>
    </w:p>
    <w:p w14:paraId="22F662C3" w14:textId="30287D8D" w:rsidR="00D97EAB" w:rsidRDefault="00AF753B" w:rsidP="009E18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</w:rPr>
      </w:pPr>
      <w:r>
        <w:rPr>
          <w:rFonts w:ascii="Arial" w:hAnsi="Arial"/>
        </w:rPr>
        <w:t>Foktő</w:t>
      </w:r>
      <w:r w:rsidR="00F72F70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</w:t>
      </w:r>
      <w:r w:rsidR="000D3B0D">
        <w:rPr>
          <w:rFonts w:ascii="Arial" w:hAnsi="Arial"/>
        </w:rPr>
        <w:t>a</w:t>
      </w:r>
      <w:r w:rsidR="00C94E1D" w:rsidRPr="00C94E1D">
        <w:rPr>
          <w:rFonts w:ascii="Arial" w:hAnsi="Arial"/>
        </w:rPr>
        <w:t xml:space="preserve"> pályázatot nyújtott be</w:t>
      </w:r>
      <w:r w:rsidR="00E24CB8">
        <w:rPr>
          <w:rFonts w:ascii="Arial" w:hAnsi="Arial"/>
        </w:rPr>
        <w:t xml:space="preserve"> </w:t>
      </w:r>
      <w:r w:rsidR="00596530" w:rsidRPr="00596530">
        <w:rPr>
          <w:rFonts w:ascii="Arial" w:hAnsi="Arial"/>
        </w:rPr>
        <w:t xml:space="preserve">a Terület- és Településfejlesztési Operatív Program Plusz, </w:t>
      </w:r>
      <w:r w:rsidR="0045212C" w:rsidRPr="0045212C">
        <w:rPr>
          <w:rFonts w:ascii="Arial" w:hAnsi="Arial"/>
        </w:rPr>
        <w:t>TOP_PLUSZ-1.2.1-21 ÉLHETŐ TELEPÜLÉSEK</w:t>
      </w:r>
      <w:r w:rsidR="00703B59">
        <w:rPr>
          <w:rFonts w:ascii="Arial" w:hAnsi="Arial"/>
        </w:rPr>
        <w:t xml:space="preserve"> elnevezésű</w:t>
      </w:r>
      <w:r w:rsidR="000A7D38">
        <w:rPr>
          <w:rFonts w:ascii="Arial" w:hAnsi="Arial"/>
        </w:rPr>
        <w:t xml:space="preserve"> </w:t>
      </w:r>
      <w:r w:rsidR="00C94E1D" w:rsidRPr="00C94E1D">
        <w:rPr>
          <w:rFonts w:ascii="Arial" w:hAnsi="Arial"/>
        </w:rPr>
        <w:t>felhívásra „</w:t>
      </w:r>
      <w:r w:rsidRPr="00AF753B">
        <w:rPr>
          <w:rFonts w:ascii="Arial" w:hAnsi="Arial"/>
        </w:rPr>
        <w:t>Foktő, Kossuth Lajos utca csapadékvíz-gazdálkodásának és közlekedésbiztonságának fejlesztése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45212C">
        <w:rPr>
          <w:rFonts w:ascii="Arial" w:hAnsi="Arial"/>
        </w:rPr>
        <w:t>1</w:t>
      </w:r>
      <w:r w:rsidR="00D936C6">
        <w:rPr>
          <w:rFonts w:ascii="Arial" w:hAnsi="Arial"/>
        </w:rPr>
        <w:t>.</w:t>
      </w:r>
      <w:r w:rsidR="0045212C">
        <w:rPr>
          <w:rFonts w:ascii="Arial" w:hAnsi="Arial"/>
        </w:rPr>
        <w:t>2</w:t>
      </w:r>
      <w:r w:rsidR="00F72F70">
        <w:rPr>
          <w:rFonts w:ascii="Arial" w:hAnsi="Arial"/>
        </w:rPr>
        <w:t>.1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33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208</w:t>
      </w:r>
      <w:r w:rsidR="00596530">
        <w:rPr>
          <w:rFonts w:ascii="Arial" w:hAnsi="Arial"/>
        </w:rPr>
        <w:t>,</w:t>
      </w:r>
      <w:r w:rsidR="009E1807">
        <w:rPr>
          <w:rFonts w:ascii="Arial" w:hAnsi="Arial"/>
        </w:rPr>
        <w:t>5</w:t>
      </w:r>
      <w:r w:rsidR="000D3B0D">
        <w:rPr>
          <w:rFonts w:ascii="Arial" w:hAnsi="Arial"/>
        </w:rPr>
        <w:t>0</w:t>
      </w:r>
      <w:r w:rsidR="000A7D38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</w:t>
      </w:r>
      <w:r w:rsidR="009E1807">
        <w:rPr>
          <w:rFonts w:ascii="Arial" w:hAnsi="Arial"/>
        </w:rPr>
        <w:t>f</w:t>
      </w:r>
      <w:r w:rsidR="000A7D38">
        <w:rPr>
          <w:rFonts w:ascii="Arial" w:hAnsi="Arial"/>
        </w:rPr>
        <w:t>orint</w:t>
      </w:r>
      <w:r w:rsidR="00C94E1D" w:rsidRPr="00C94E1D">
        <w:rPr>
          <w:rFonts w:ascii="Arial" w:hAnsi="Arial"/>
        </w:rPr>
        <w:t xml:space="preserve"> vissza nem térí</w:t>
      </w:r>
      <w:r w:rsidR="00596530">
        <w:rPr>
          <w:rFonts w:ascii="Arial" w:hAnsi="Arial"/>
        </w:rPr>
        <w:t>t</w:t>
      </w:r>
      <w:r w:rsidR="00C94E1D" w:rsidRPr="00C94E1D">
        <w:rPr>
          <w:rFonts w:ascii="Arial" w:hAnsi="Arial"/>
        </w:rPr>
        <w:t xml:space="preserve">endő </w:t>
      </w:r>
      <w:r w:rsidR="009E1807">
        <w:rPr>
          <w:rFonts w:ascii="Arial" w:hAnsi="Arial"/>
        </w:rPr>
        <w:t>e</w:t>
      </w:r>
      <w:r w:rsidR="00C94E1D" w:rsidRPr="00C94E1D">
        <w:rPr>
          <w:rFonts w:ascii="Arial" w:hAnsi="Arial"/>
        </w:rPr>
        <w:t xml:space="preserve">urópai </w:t>
      </w:r>
      <w:r w:rsidR="009E1807">
        <w:rPr>
          <w:rFonts w:ascii="Arial" w:hAnsi="Arial"/>
        </w:rPr>
        <w:t>u</w:t>
      </w:r>
      <w:r w:rsidR="00C94E1D" w:rsidRPr="00C94E1D">
        <w:rPr>
          <w:rFonts w:ascii="Arial" w:hAnsi="Arial"/>
        </w:rPr>
        <w:t>niós forrásból</w:t>
      </w:r>
      <w:r w:rsidR="009E1807">
        <w:rPr>
          <w:rFonts w:ascii="Arial" w:hAnsi="Arial"/>
        </w:rPr>
        <w:t xml:space="preserve"> </w:t>
      </w:r>
      <w:r w:rsidRPr="00AF753B">
        <w:rPr>
          <w:rFonts w:ascii="Arial" w:hAnsi="Arial"/>
        </w:rPr>
        <w:t xml:space="preserve">csapadékvíz-elvezető rendszer </w:t>
      </w:r>
      <w:r w:rsidR="00426B30">
        <w:rPr>
          <w:rFonts w:ascii="Arial" w:hAnsi="Arial"/>
        </w:rPr>
        <w:t>újult meg</w:t>
      </w:r>
      <w:r w:rsidR="00693CDB">
        <w:rPr>
          <w:rFonts w:ascii="Arial" w:hAnsi="Arial"/>
        </w:rPr>
        <w:t xml:space="preserve">, útfelújítás történt, és gyalogosátkelőhely kiépítése </w:t>
      </w:r>
      <w:r w:rsidR="00DE1A8A">
        <w:rPr>
          <w:rFonts w:ascii="Arial" w:hAnsi="Arial"/>
        </w:rPr>
        <w:t>is meg</w:t>
      </w:r>
      <w:r w:rsidR="00693CDB">
        <w:rPr>
          <w:rFonts w:ascii="Arial" w:hAnsi="Arial"/>
        </w:rPr>
        <w:t>valósult</w:t>
      </w:r>
      <w:r w:rsidR="00426B30">
        <w:rPr>
          <w:rFonts w:ascii="Arial" w:hAnsi="Arial"/>
        </w:rPr>
        <w:t>.</w:t>
      </w:r>
    </w:p>
    <w:p w14:paraId="2997AB1B" w14:textId="77777777" w:rsidR="00A777A7" w:rsidRDefault="00A777A7" w:rsidP="00646F1A">
      <w:pPr>
        <w:rPr>
          <w:rFonts w:ascii="Arial" w:hAnsi="Arial"/>
        </w:rPr>
      </w:pPr>
    </w:p>
    <w:p w14:paraId="3B81E29A" w14:textId="7F67EB92" w:rsidR="00693CDB" w:rsidRDefault="00693CDB" w:rsidP="00693CDB">
      <w:pPr>
        <w:rPr>
          <w:rFonts w:ascii="Arial" w:hAnsi="Arial"/>
        </w:rPr>
      </w:pPr>
      <w:r>
        <w:rPr>
          <w:rFonts w:ascii="Arial" w:hAnsi="Arial"/>
        </w:rPr>
        <w:t xml:space="preserve">A </w:t>
      </w:r>
      <w:r w:rsidRPr="00600311">
        <w:rPr>
          <w:rFonts w:ascii="Arial" w:hAnsi="Arial"/>
        </w:rPr>
        <w:t xml:space="preserve">TOP_PLUSZ-1.2.1-21 ÉLHETŐ TELEPÜLÉSEK </w:t>
      </w:r>
      <w:r>
        <w:rPr>
          <w:rFonts w:ascii="Arial" w:hAnsi="Arial"/>
        </w:rPr>
        <w:t>elnevezésű felhívás keretében 208,50 millió forint európai uniós támogatás segítségével</w:t>
      </w:r>
      <w:r w:rsidRPr="000714B1">
        <w:rPr>
          <w:rFonts w:ascii="Arial" w:hAnsi="Arial"/>
        </w:rPr>
        <w:t xml:space="preserve"> </w:t>
      </w:r>
      <w:r>
        <w:rPr>
          <w:rFonts w:ascii="Arial" w:hAnsi="Arial"/>
        </w:rPr>
        <w:t>a „</w:t>
      </w:r>
      <w:r w:rsidRPr="00AF753B">
        <w:rPr>
          <w:rFonts w:ascii="Arial" w:hAnsi="Arial"/>
        </w:rPr>
        <w:t>Foktő, Kossuth Lajos utca csapadékvíz-gazdálkodásának és közlekedésbiztonságának fejlesztése</w:t>
      </w:r>
      <w:r>
        <w:rPr>
          <w:rFonts w:ascii="Arial" w:hAnsi="Arial"/>
        </w:rPr>
        <w:t>” című projektben az alábbi fejlesztések valósultak meg:</w:t>
      </w:r>
      <w:r w:rsidRPr="00600311">
        <w:rPr>
          <w:rFonts w:ascii="Arial" w:hAnsi="Arial"/>
        </w:rPr>
        <w:t xml:space="preserve"> </w:t>
      </w:r>
    </w:p>
    <w:p w14:paraId="622A65AA" w14:textId="3710E0CC" w:rsidR="00693CDB" w:rsidRDefault="00AF753B" w:rsidP="00693CDB">
      <w:pPr>
        <w:rPr>
          <w:rFonts w:ascii="Arial" w:hAnsi="Arial"/>
        </w:rPr>
      </w:pPr>
      <w:r>
        <w:rPr>
          <w:rFonts w:ascii="Arial" w:hAnsi="Arial"/>
        </w:rPr>
        <w:t>Foktő</w:t>
      </w:r>
      <w:r w:rsidR="00A777A7">
        <w:rPr>
          <w:rFonts w:ascii="Arial" w:hAnsi="Arial"/>
        </w:rPr>
        <w:t xml:space="preserve"> Község Önkormányzat</w:t>
      </w:r>
      <w:r w:rsidR="00426B30">
        <w:rPr>
          <w:rFonts w:ascii="Arial" w:hAnsi="Arial"/>
        </w:rPr>
        <w:t>a</w:t>
      </w:r>
      <w:r w:rsidR="00A777A7">
        <w:rPr>
          <w:rFonts w:ascii="Arial" w:hAnsi="Arial"/>
        </w:rPr>
        <w:t xml:space="preserve"> </w:t>
      </w:r>
      <w:r w:rsidR="00A777A7" w:rsidRPr="009E1807">
        <w:rPr>
          <w:rFonts w:ascii="Arial" w:hAnsi="Arial"/>
        </w:rPr>
        <w:t>(</w:t>
      </w:r>
      <w:bookmarkStart w:id="0" w:name="_Hlk157538032"/>
      <w:r>
        <w:rPr>
          <w:rFonts w:ascii="Arial" w:hAnsi="Arial"/>
        </w:rPr>
        <w:fldChar w:fldCharType="begin"/>
      </w:r>
      <w:r>
        <w:rPr>
          <w:rFonts w:ascii="Arial" w:hAnsi="Arial"/>
        </w:rPr>
        <w:instrText>HYPERLINK "</w:instrText>
      </w:r>
      <w:r w:rsidRPr="00AF753B">
        <w:rPr>
          <w:rFonts w:ascii="Arial" w:hAnsi="Arial"/>
        </w:rPr>
        <w:instrText>https://fokto.hu/</w:instrText>
      </w:r>
      <w:r>
        <w:rPr>
          <w:rFonts w:ascii="Arial" w:hAnsi="Arial"/>
        </w:rPr>
        <w:instrText>"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7C63FC">
        <w:rPr>
          <w:rStyle w:val="Hiperhivatkozs"/>
          <w:rFonts w:ascii="Arial" w:hAnsi="Arial"/>
        </w:rPr>
        <w:t>https://fokto.hu/</w:t>
      </w:r>
      <w:r>
        <w:rPr>
          <w:rFonts w:ascii="Arial" w:hAnsi="Arial"/>
        </w:rPr>
        <w:fldChar w:fldCharType="end"/>
      </w:r>
      <w:bookmarkEnd w:id="0"/>
      <w:r w:rsidR="00A777A7" w:rsidRPr="000714B1">
        <w:rPr>
          <w:rFonts w:ascii="Arial" w:hAnsi="Arial"/>
        </w:rPr>
        <w:t>)</w:t>
      </w:r>
      <w:r>
        <w:rPr>
          <w:rFonts w:ascii="Arial" w:hAnsi="Arial"/>
        </w:rPr>
        <w:t xml:space="preserve"> egy központi utca, a Kossuth Lajos utca </w:t>
      </w:r>
      <w:r w:rsidR="00A777A7" w:rsidRPr="000714B1">
        <w:rPr>
          <w:rFonts w:ascii="Arial" w:hAnsi="Arial"/>
        </w:rPr>
        <w:t xml:space="preserve">mai kornak megfelelő </w:t>
      </w:r>
      <w:r>
        <w:rPr>
          <w:rFonts w:ascii="Arial" w:hAnsi="Arial"/>
        </w:rPr>
        <w:t>felújítása</w:t>
      </w:r>
      <w:r w:rsidR="00426B30">
        <w:rPr>
          <w:rFonts w:ascii="Arial" w:hAnsi="Arial"/>
        </w:rPr>
        <w:t xml:space="preserve"> történt meg</w:t>
      </w:r>
      <w:r w:rsidR="00693CDB">
        <w:rPr>
          <w:rFonts w:ascii="Arial" w:hAnsi="Arial"/>
        </w:rPr>
        <w:t xml:space="preserve"> </w:t>
      </w:r>
      <w:r w:rsidR="00693CDB" w:rsidRPr="00F542FD">
        <w:rPr>
          <w:rFonts w:ascii="Arial" w:hAnsi="Arial"/>
        </w:rPr>
        <w:t>a Polgármesteri Hivatal bejáratától 2 m-re levő burkolatváltástól a Kossuth u. 75 sz. alatti ház Jókai utca felöli épület vonalánál levő burkolatváltásig</w:t>
      </w:r>
      <w:r w:rsidR="00693CDB">
        <w:rPr>
          <w:rFonts w:ascii="Arial" w:hAnsi="Arial"/>
        </w:rPr>
        <w:t>.</w:t>
      </w:r>
    </w:p>
    <w:p w14:paraId="5F4828A7" w14:textId="4C6E92CC" w:rsidR="00693CDB" w:rsidRDefault="00693CDB" w:rsidP="00693CDB">
      <w:pPr>
        <w:rPr>
          <w:rFonts w:ascii="Arial" w:hAnsi="Arial"/>
        </w:rPr>
      </w:pPr>
      <w:r>
        <w:rPr>
          <w:rFonts w:ascii="Arial" w:hAnsi="Arial"/>
        </w:rPr>
        <w:t>A</w:t>
      </w:r>
      <w:r w:rsidRPr="00693CDB">
        <w:rPr>
          <w:rFonts w:ascii="Arial" w:hAnsi="Arial"/>
        </w:rPr>
        <w:t xml:space="preserve"> projektben közlekedésbiztonsági beruházás</w:t>
      </w:r>
      <w:r>
        <w:rPr>
          <w:rFonts w:ascii="Arial" w:hAnsi="Arial"/>
        </w:rPr>
        <w:t>ként</w:t>
      </w:r>
      <w:r w:rsidRPr="00693CDB">
        <w:rPr>
          <w:rFonts w:ascii="Arial" w:hAnsi="Arial"/>
        </w:rPr>
        <w:t xml:space="preserve"> a művelődési ház és az egészségház között a</w:t>
      </w:r>
      <w:r>
        <w:rPr>
          <w:rFonts w:ascii="Arial" w:hAnsi="Arial"/>
        </w:rPr>
        <w:t xml:space="preserve"> </w:t>
      </w:r>
      <w:r w:rsidRPr="00693CDB">
        <w:rPr>
          <w:rFonts w:ascii="Arial" w:hAnsi="Arial"/>
        </w:rPr>
        <w:t xml:space="preserve">jelenleg is meglévő járdakapcsolatoknál kijelölt gyalogosátkelőhely </w:t>
      </w:r>
      <w:r>
        <w:rPr>
          <w:rFonts w:ascii="Arial" w:hAnsi="Arial"/>
        </w:rPr>
        <w:t xml:space="preserve">került </w:t>
      </w:r>
      <w:r w:rsidRPr="00693CDB">
        <w:rPr>
          <w:rFonts w:ascii="Arial" w:hAnsi="Arial"/>
        </w:rPr>
        <w:t>létesíté</w:t>
      </w:r>
      <w:r>
        <w:rPr>
          <w:rFonts w:ascii="Arial" w:hAnsi="Arial"/>
        </w:rPr>
        <w:t>sre</w:t>
      </w:r>
      <w:r w:rsidRPr="00693CDB">
        <w:rPr>
          <w:rFonts w:ascii="Arial" w:hAnsi="Arial"/>
        </w:rPr>
        <w:t>.</w:t>
      </w:r>
    </w:p>
    <w:p w14:paraId="2CFE010D" w14:textId="56968A5F" w:rsidR="00AF753B" w:rsidRDefault="00693CDB" w:rsidP="00646F1A">
      <w:pPr>
        <w:rPr>
          <w:rFonts w:ascii="Arial" w:hAnsi="Arial"/>
        </w:rPr>
      </w:pPr>
      <w:r w:rsidRPr="00F542FD">
        <w:rPr>
          <w:rFonts w:ascii="Arial" w:hAnsi="Arial"/>
        </w:rPr>
        <w:t xml:space="preserve">A </w:t>
      </w:r>
      <w:r w:rsidR="003F3459" w:rsidRPr="00AF753B">
        <w:rPr>
          <w:rFonts w:ascii="Arial" w:hAnsi="Arial"/>
        </w:rPr>
        <w:t xml:space="preserve">csapadékvíz-elvezető rendszer </w:t>
      </w:r>
      <w:r w:rsidRPr="00F542FD">
        <w:rPr>
          <w:rFonts w:ascii="Arial" w:hAnsi="Arial"/>
        </w:rPr>
        <w:t>fejlesztés</w:t>
      </w:r>
      <w:r w:rsidR="003F3459">
        <w:rPr>
          <w:rFonts w:ascii="Arial" w:hAnsi="Arial"/>
        </w:rPr>
        <w:t>ének</w:t>
      </w:r>
      <w:r w:rsidRPr="00F542FD">
        <w:rPr>
          <w:rFonts w:ascii="Arial" w:hAnsi="Arial"/>
        </w:rPr>
        <w:t xml:space="preserve"> eredményeként a problémás</w:t>
      </w:r>
      <w:r>
        <w:rPr>
          <w:rFonts w:ascii="Arial" w:hAnsi="Arial"/>
        </w:rPr>
        <w:t xml:space="preserve">, belvízvédelmi készültséggel érintett </w:t>
      </w:r>
      <w:r w:rsidRPr="00F542FD">
        <w:rPr>
          <w:rFonts w:ascii="Arial" w:hAnsi="Arial"/>
        </w:rPr>
        <w:t>helyek megszűn</w:t>
      </w:r>
      <w:r>
        <w:rPr>
          <w:rFonts w:ascii="Arial" w:hAnsi="Arial"/>
        </w:rPr>
        <w:t>t</w:t>
      </w:r>
      <w:r w:rsidRPr="00F542FD">
        <w:rPr>
          <w:rFonts w:ascii="Arial" w:hAnsi="Arial"/>
        </w:rPr>
        <w:t>ek, a csatornahálózat összefüggő hálózatot alkot és k</w:t>
      </w:r>
      <w:r>
        <w:rPr>
          <w:rFonts w:ascii="Arial" w:hAnsi="Arial"/>
        </w:rPr>
        <w:t>épes</w:t>
      </w:r>
      <w:r w:rsidRPr="00F542FD">
        <w:rPr>
          <w:rFonts w:ascii="Arial" w:hAnsi="Arial"/>
        </w:rPr>
        <w:t xml:space="preserve"> a település érintett részének vízelvezetését ellátni.</w:t>
      </w:r>
      <w:r w:rsidR="00DE1A8A">
        <w:rPr>
          <w:rFonts w:ascii="Arial" w:hAnsi="Arial"/>
        </w:rPr>
        <w:t xml:space="preserve"> </w:t>
      </w:r>
      <w:r w:rsidR="00CE0CCE">
        <w:rPr>
          <w:rFonts w:ascii="Arial" w:hAnsi="Arial"/>
        </w:rPr>
        <w:t>A beruházás során</w:t>
      </w:r>
      <w:r w:rsidR="00AF753B">
        <w:rPr>
          <w:rFonts w:ascii="Arial" w:hAnsi="Arial"/>
        </w:rPr>
        <w:t xml:space="preserve"> a</w:t>
      </w:r>
      <w:r w:rsidR="00CE0CCE">
        <w:rPr>
          <w:rFonts w:ascii="Arial" w:hAnsi="Arial"/>
        </w:rPr>
        <w:t xml:space="preserve"> </w:t>
      </w:r>
      <w:r w:rsidR="00AF753B" w:rsidRPr="00AF753B">
        <w:rPr>
          <w:rFonts w:ascii="Arial" w:hAnsi="Arial"/>
        </w:rPr>
        <w:t xml:space="preserve">meglévő csapadékvíz hálózat fejlesztése, új csapadékvíz-elvezető hálózattal való kiegészítése, valamint az összegyűjtött csapadékvizek vízvisszatartására befogadóba történő bevezetése </w:t>
      </w:r>
      <w:r w:rsidR="00AF753B">
        <w:rPr>
          <w:rFonts w:ascii="Arial" w:hAnsi="Arial"/>
        </w:rPr>
        <w:t>valósul</w:t>
      </w:r>
      <w:r w:rsidR="00426B30">
        <w:rPr>
          <w:rFonts w:ascii="Arial" w:hAnsi="Arial"/>
        </w:rPr>
        <w:t>t</w:t>
      </w:r>
      <w:r w:rsidR="00AF753B">
        <w:rPr>
          <w:rFonts w:ascii="Arial" w:hAnsi="Arial"/>
        </w:rPr>
        <w:t xml:space="preserve"> meg</w:t>
      </w:r>
      <w:r w:rsidR="00AF753B" w:rsidRPr="00AF753B">
        <w:rPr>
          <w:rFonts w:ascii="Arial" w:hAnsi="Arial"/>
        </w:rPr>
        <w:t>.</w:t>
      </w:r>
      <w:r w:rsidR="00AF753B">
        <w:rPr>
          <w:rFonts w:ascii="Arial" w:hAnsi="Arial"/>
        </w:rPr>
        <w:t xml:space="preserve"> A</w:t>
      </w:r>
      <w:r w:rsidR="00AF753B" w:rsidRPr="00AF753B">
        <w:rPr>
          <w:rFonts w:ascii="Arial" w:hAnsi="Arial"/>
        </w:rPr>
        <w:t xml:space="preserve"> bel- és csapadékvíz védelmi létesítmények </w:t>
      </w:r>
      <w:r w:rsidR="00BF2D12">
        <w:rPr>
          <w:rFonts w:ascii="Arial" w:hAnsi="Arial"/>
        </w:rPr>
        <w:t>egyes</w:t>
      </w:r>
      <w:r w:rsidR="00AF753B" w:rsidRPr="00AF753B">
        <w:rPr>
          <w:rFonts w:ascii="Arial" w:hAnsi="Arial"/>
        </w:rPr>
        <w:t xml:space="preserve"> szakasza már meglévő zárt csapadékvíz-elvezető hálózat rekonstrukciójával, </w:t>
      </w:r>
      <w:r w:rsidR="00BF2D12">
        <w:rPr>
          <w:rFonts w:ascii="Arial" w:hAnsi="Arial"/>
        </w:rPr>
        <w:t>egyes</w:t>
      </w:r>
      <w:r w:rsidR="00AF753B" w:rsidRPr="00AF753B">
        <w:rPr>
          <w:rFonts w:ascii="Arial" w:hAnsi="Arial"/>
        </w:rPr>
        <w:t xml:space="preserve"> szakasza pedig új csapadékvíz-elvezető csatorna kialakításával kerül</w:t>
      </w:r>
      <w:r w:rsidR="00426B30">
        <w:rPr>
          <w:rFonts w:ascii="Arial" w:hAnsi="Arial"/>
        </w:rPr>
        <w:t>t</w:t>
      </w:r>
      <w:r w:rsidR="00AF753B" w:rsidRPr="00AF753B">
        <w:rPr>
          <w:rFonts w:ascii="Arial" w:hAnsi="Arial"/>
        </w:rPr>
        <w:t xml:space="preserve"> megvalósításra, egyoldalon </w:t>
      </w:r>
      <w:r w:rsidR="00F542FD">
        <w:rPr>
          <w:rFonts w:ascii="Arial" w:hAnsi="Arial"/>
        </w:rPr>
        <w:t>ke</w:t>
      </w:r>
      <w:r w:rsidR="00AF753B" w:rsidRPr="00AF753B">
        <w:rPr>
          <w:rFonts w:ascii="Arial" w:hAnsi="Arial"/>
        </w:rPr>
        <w:t>ttős falú, bordás csapadékvíz-csatornacső földárokba történő beépítésével.</w:t>
      </w:r>
    </w:p>
    <w:p w14:paraId="62EE1B7C" w14:textId="329B92EF" w:rsidR="000C4466" w:rsidRDefault="000C4466" w:rsidP="00646F1A">
      <w:pPr>
        <w:rPr>
          <w:rFonts w:ascii="Arial" w:hAnsi="Arial"/>
        </w:rPr>
      </w:pPr>
      <w:r>
        <w:rPr>
          <w:rFonts w:ascii="Arial" w:hAnsi="Arial"/>
        </w:rPr>
        <w:t>A projekt</w:t>
      </w:r>
      <w:r w:rsidR="000C2A8A">
        <w:rPr>
          <w:rFonts w:ascii="Arial" w:hAnsi="Arial"/>
        </w:rPr>
        <w:t xml:space="preserve"> fő</w:t>
      </w:r>
      <w:r>
        <w:rPr>
          <w:rFonts w:ascii="Arial" w:hAnsi="Arial"/>
        </w:rPr>
        <w:t xml:space="preserve"> megvalósítási helyszíne: </w:t>
      </w:r>
      <w:r w:rsidR="00F542FD">
        <w:rPr>
          <w:rFonts w:ascii="Arial" w:hAnsi="Arial"/>
        </w:rPr>
        <w:t>6331 Foktő, Kossuth Lajos utca, hrsz.: 39/1.</w:t>
      </w:r>
    </w:p>
    <w:p w14:paraId="48824DE2" w14:textId="136141FA" w:rsidR="00D128B9" w:rsidRDefault="00D128B9" w:rsidP="00D128B9">
      <w:pPr>
        <w:rPr>
          <w:rFonts w:ascii="Arial" w:hAnsi="Arial"/>
        </w:rPr>
      </w:pPr>
      <w:r w:rsidRPr="004C4058">
        <w:rPr>
          <w:rFonts w:ascii="Arial" w:hAnsi="Arial"/>
        </w:rPr>
        <w:t xml:space="preserve">A projekt műszaki átadása 2024. augusztus </w:t>
      </w:r>
      <w:r>
        <w:rPr>
          <w:rFonts w:ascii="Arial" w:hAnsi="Arial"/>
        </w:rPr>
        <w:t>16-án megtörtént.</w:t>
      </w:r>
    </w:p>
    <w:p w14:paraId="73D20A2A" w14:textId="6BFC8ACB" w:rsidR="004D137B" w:rsidRDefault="004D137B" w:rsidP="00D128B9">
      <w:pPr>
        <w:rPr>
          <w:rFonts w:ascii="Arial" w:hAnsi="Arial"/>
        </w:rPr>
      </w:pPr>
      <w:r>
        <w:rPr>
          <w:rFonts w:ascii="Arial" w:hAnsi="Arial"/>
        </w:rPr>
        <w:t>A projekt fizikai befejezése: 2024. december 31.</w:t>
      </w:r>
    </w:p>
    <w:p w14:paraId="2B2D999D" w14:textId="52657106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</w:t>
      </w:r>
      <w:r w:rsidR="004D137B">
        <w:rPr>
          <w:rFonts w:ascii="Arial" w:hAnsi="Arial"/>
        </w:rPr>
        <w:t>t</w:t>
      </w:r>
      <w:r w:rsidRPr="0062357D">
        <w:rPr>
          <w:rFonts w:ascii="Arial" w:hAnsi="Arial"/>
        </w:rPr>
        <w:t xml:space="preserve"> meg.</w:t>
      </w:r>
    </w:p>
    <w:p w14:paraId="627B3669" w14:textId="77777777" w:rsidR="00E37629" w:rsidRDefault="00E37629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5282A223" w14:textId="115647F4" w:rsidR="00FA76BC" w:rsidRDefault="00F542FD" w:rsidP="00FA76BC">
      <w:pPr>
        <w:spacing w:after="0"/>
        <w:rPr>
          <w:rFonts w:ascii="Arial" w:hAnsi="Arial"/>
        </w:rPr>
      </w:pPr>
      <w:r>
        <w:rPr>
          <w:rFonts w:ascii="Arial" w:hAnsi="Arial"/>
        </w:rPr>
        <w:t>Bakai Károly</w:t>
      </w:r>
      <w:r w:rsidR="00FA76BC">
        <w:rPr>
          <w:rFonts w:ascii="Arial" w:hAnsi="Arial"/>
        </w:rPr>
        <w:t>, polgármester</w:t>
      </w:r>
    </w:p>
    <w:p w14:paraId="7892F40D" w14:textId="73FCE227" w:rsidR="00FA76BC" w:rsidRPr="0077206A" w:rsidRDefault="00F542FD" w:rsidP="00FA76BC">
      <w:pPr>
        <w:spacing w:after="0"/>
        <w:rPr>
          <w:rFonts w:ascii="Arial" w:hAnsi="Arial"/>
          <w:color w:val="000000" w:themeColor="text1"/>
        </w:rPr>
      </w:pPr>
      <w:r w:rsidRPr="0077206A">
        <w:rPr>
          <w:rFonts w:ascii="Arial" w:hAnsi="Arial"/>
          <w:color w:val="000000" w:themeColor="text1"/>
        </w:rPr>
        <w:t xml:space="preserve">hivatal@fokto.hu </w:t>
      </w:r>
    </w:p>
    <w:p w14:paraId="38A980AC" w14:textId="572D44E6" w:rsidR="00FA76BC" w:rsidRPr="00F00096" w:rsidRDefault="00F542FD" w:rsidP="00FA76BC">
      <w:pPr>
        <w:spacing w:after="0"/>
        <w:rPr>
          <w:rFonts w:ascii="Arial" w:hAnsi="Arial"/>
        </w:rPr>
      </w:pPr>
      <w:r>
        <w:rPr>
          <w:rFonts w:ascii="Arial" w:hAnsi="Arial"/>
        </w:rPr>
        <w:t>7</w:t>
      </w:r>
      <w:r w:rsidR="00BF2D12">
        <w:rPr>
          <w:rFonts w:ascii="Arial" w:hAnsi="Arial"/>
        </w:rPr>
        <w:t>8</w:t>
      </w:r>
      <w:r w:rsidR="00FA76BC">
        <w:rPr>
          <w:rFonts w:ascii="Arial" w:hAnsi="Arial"/>
        </w:rPr>
        <w:t>/</w:t>
      </w:r>
      <w:r w:rsidR="00BF2D12">
        <w:rPr>
          <w:rFonts w:ascii="Arial" w:hAnsi="Arial"/>
        </w:rPr>
        <w:t>678-130</w:t>
      </w:r>
    </w:p>
    <w:p w14:paraId="51EAE129" w14:textId="32FB48A6" w:rsidR="005F2DC9" w:rsidRPr="00F30D6B" w:rsidRDefault="00F542FD" w:rsidP="00F542FD">
      <w:pPr>
        <w:rPr>
          <w:rFonts w:ascii="Arial" w:hAnsi="Arial"/>
        </w:rPr>
      </w:pPr>
      <w:r w:rsidRPr="00F542FD">
        <w:rPr>
          <w:rFonts w:ascii="Arial" w:hAnsi="Arial"/>
        </w:rPr>
        <w:t>https://fokto.hu/</w:t>
      </w:r>
    </w:p>
    <w:sectPr w:rsidR="005F2DC9" w:rsidRPr="00F30D6B" w:rsidSect="00BA3169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A5A8" w14:textId="77777777" w:rsidR="007E3B09" w:rsidRDefault="007E3B09" w:rsidP="00F30D6B">
      <w:pPr>
        <w:spacing w:after="0"/>
      </w:pPr>
      <w:r>
        <w:separator/>
      </w:r>
    </w:p>
  </w:endnote>
  <w:endnote w:type="continuationSeparator" w:id="0">
    <w:p w14:paraId="3F8AB02F" w14:textId="77777777" w:rsidR="007E3B09" w:rsidRDefault="007E3B09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3CEE" w14:textId="77777777" w:rsidR="007E3B09" w:rsidRDefault="007E3B09" w:rsidP="00F30D6B">
      <w:pPr>
        <w:spacing w:after="0"/>
      </w:pPr>
      <w:r>
        <w:separator/>
      </w:r>
    </w:p>
  </w:footnote>
  <w:footnote w:type="continuationSeparator" w:id="0">
    <w:p w14:paraId="2953C9E9" w14:textId="77777777" w:rsidR="007E3B09" w:rsidRDefault="007E3B09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07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0404A8"/>
    <w:rsid w:val="000714B1"/>
    <w:rsid w:val="00074C0E"/>
    <w:rsid w:val="00091D9C"/>
    <w:rsid w:val="000A7D38"/>
    <w:rsid w:val="000C2A8A"/>
    <w:rsid w:val="000C4466"/>
    <w:rsid w:val="000D3B0D"/>
    <w:rsid w:val="001729CC"/>
    <w:rsid w:val="00182253"/>
    <w:rsid w:val="001B70F0"/>
    <w:rsid w:val="001D7630"/>
    <w:rsid w:val="00252631"/>
    <w:rsid w:val="00266BBC"/>
    <w:rsid w:val="002743C1"/>
    <w:rsid w:val="003108A8"/>
    <w:rsid w:val="00364CC7"/>
    <w:rsid w:val="003659C5"/>
    <w:rsid w:val="003667DF"/>
    <w:rsid w:val="003B28B8"/>
    <w:rsid w:val="003B31BF"/>
    <w:rsid w:val="003C7649"/>
    <w:rsid w:val="003F3459"/>
    <w:rsid w:val="003F6837"/>
    <w:rsid w:val="00420650"/>
    <w:rsid w:val="00426B30"/>
    <w:rsid w:val="0045212C"/>
    <w:rsid w:val="004740FB"/>
    <w:rsid w:val="004833A3"/>
    <w:rsid w:val="00490283"/>
    <w:rsid w:val="004B020B"/>
    <w:rsid w:val="004D02A0"/>
    <w:rsid w:val="004D137B"/>
    <w:rsid w:val="00502F6D"/>
    <w:rsid w:val="00514C38"/>
    <w:rsid w:val="00531F0B"/>
    <w:rsid w:val="00566829"/>
    <w:rsid w:val="00596530"/>
    <w:rsid w:val="005D0D01"/>
    <w:rsid w:val="005E0763"/>
    <w:rsid w:val="005E6F47"/>
    <w:rsid w:val="005F2DC9"/>
    <w:rsid w:val="00600311"/>
    <w:rsid w:val="00600B28"/>
    <w:rsid w:val="0062357D"/>
    <w:rsid w:val="00646F1A"/>
    <w:rsid w:val="00651E55"/>
    <w:rsid w:val="00665F54"/>
    <w:rsid w:val="00693CDB"/>
    <w:rsid w:val="006C1125"/>
    <w:rsid w:val="006D41FA"/>
    <w:rsid w:val="006D6DC8"/>
    <w:rsid w:val="00703B59"/>
    <w:rsid w:val="00710200"/>
    <w:rsid w:val="00745F1C"/>
    <w:rsid w:val="00764205"/>
    <w:rsid w:val="0077206A"/>
    <w:rsid w:val="0078078F"/>
    <w:rsid w:val="007A0026"/>
    <w:rsid w:val="007B56E7"/>
    <w:rsid w:val="007C156A"/>
    <w:rsid w:val="007D6A01"/>
    <w:rsid w:val="007E3B09"/>
    <w:rsid w:val="00801CE9"/>
    <w:rsid w:val="00811DB3"/>
    <w:rsid w:val="0084308F"/>
    <w:rsid w:val="00850615"/>
    <w:rsid w:val="0086363D"/>
    <w:rsid w:val="008646BD"/>
    <w:rsid w:val="00897128"/>
    <w:rsid w:val="008C35F3"/>
    <w:rsid w:val="008F1334"/>
    <w:rsid w:val="008F7D19"/>
    <w:rsid w:val="0092786B"/>
    <w:rsid w:val="009364F4"/>
    <w:rsid w:val="00962D94"/>
    <w:rsid w:val="0097464A"/>
    <w:rsid w:val="009A3796"/>
    <w:rsid w:val="009E1807"/>
    <w:rsid w:val="00A75C71"/>
    <w:rsid w:val="00A777A7"/>
    <w:rsid w:val="00AA06C6"/>
    <w:rsid w:val="00AB2709"/>
    <w:rsid w:val="00AF753B"/>
    <w:rsid w:val="00B12D8E"/>
    <w:rsid w:val="00B1716E"/>
    <w:rsid w:val="00B31B31"/>
    <w:rsid w:val="00B558AB"/>
    <w:rsid w:val="00B703EC"/>
    <w:rsid w:val="00B9189D"/>
    <w:rsid w:val="00B9557D"/>
    <w:rsid w:val="00B96C7D"/>
    <w:rsid w:val="00BA3169"/>
    <w:rsid w:val="00BB63F4"/>
    <w:rsid w:val="00BE6A38"/>
    <w:rsid w:val="00BF2D12"/>
    <w:rsid w:val="00BF55E5"/>
    <w:rsid w:val="00C011D9"/>
    <w:rsid w:val="00C25DBB"/>
    <w:rsid w:val="00C574D1"/>
    <w:rsid w:val="00C82E27"/>
    <w:rsid w:val="00C94E1D"/>
    <w:rsid w:val="00CB1B5A"/>
    <w:rsid w:val="00CE0CCE"/>
    <w:rsid w:val="00D128B9"/>
    <w:rsid w:val="00D36A24"/>
    <w:rsid w:val="00D608BD"/>
    <w:rsid w:val="00D62CD5"/>
    <w:rsid w:val="00D74841"/>
    <w:rsid w:val="00D85882"/>
    <w:rsid w:val="00D936C6"/>
    <w:rsid w:val="00D97EAB"/>
    <w:rsid w:val="00DE1A8A"/>
    <w:rsid w:val="00DF7932"/>
    <w:rsid w:val="00E13DBF"/>
    <w:rsid w:val="00E24CB8"/>
    <w:rsid w:val="00E37629"/>
    <w:rsid w:val="00E54C51"/>
    <w:rsid w:val="00E61A61"/>
    <w:rsid w:val="00EB546A"/>
    <w:rsid w:val="00F02DD3"/>
    <w:rsid w:val="00F10F8C"/>
    <w:rsid w:val="00F241AB"/>
    <w:rsid w:val="00F30D6B"/>
    <w:rsid w:val="00F542FD"/>
    <w:rsid w:val="00F72F70"/>
    <w:rsid w:val="00F8684E"/>
    <w:rsid w:val="00FA76BC"/>
    <w:rsid w:val="00FC2AA1"/>
    <w:rsid w:val="00FD7402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91D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091D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mayera</cp:lastModifiedBy>
  <cp:revision>4</cp:revision>
  <dcterms:created xsi:type="dcterms:W3CDTF">2024-11-06T13:37:00Z</dcterms:created>
  <dcterms:modified xsi:type="dcterms:W3CDTF">2026-03-12T08:13:00Z</dcterms:modified>
</cp:coreProperties>
</file>